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50" w:rsidRDefault="00846A50" w:rsidP="00846A50">
      <w:pPr>
        <w:pStyle w:val="Paragrafoelenco"/>
      </w:pPr>
      <w:r>
        <w:t>1.</w:t>
      </w:r>
    </w:p>
    <w:p w:rsidR="00846A50" w:rsidRDefault="00846A50" w:rsidP="00846A50">
      <w:pPr>
        <w:pStyle w:val="Paragrafoelenco"/>
      </w:pPr>
    </w:p>
    <w:p w:rsidR="00846A50" w:rsidRDefault="00846A50" w:rsidP="00846A50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952533</wp:posOffset>
                </wp:positionH>
                <wp:positionV relativeFrom="paragraph">
                  <wp:posOffset>1228011</wp:posOffset>
                </wp:positionV>
                <wp:extent cx="931734" cy="186347"/>
                <wp:effectExtent l="0" t="0" r="20955" b="2349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734" cy="18634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BCA92B" id="Ovale 2" o:spid="_x0000_s1026" style="position:absolute;margin-left:75pt;margin-top:96.7pt;width:73.35pt;height:1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Pr="00846A50">
        <w:rPr>
          <w:noProof/>
          <w:lang w:eastAsia="it-IT"/>
        </w:rPr>
        <w:drawing>
          <wp:inline distT="0" distB="0" distL="0" distR="0" wp14:anchorId="5FB9EDE7" wp14:editId="3427D10A">
            <wp:extent cx="6120130" cy="24396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A50" w:rsidRDefault="00846A50" w:rsidP="00846A50">
      <w:pPr>
        <w:pStyle w:val="Paragrafoelenco"/>
      </w:pPr>
    </w:p>
    <w:p w:rsidR="00846A50" w:rsidRDefault="00846A50" w:rsidP="00846A50">
      <w:pPr>
        <w:pStyle w:val="Paragrafoelenco"/>
      </w:pPr>
    </w:p>
    <w:p w:rsidR="00846A50" w:rsidRDefault="00846A50" w:rsidP="00846A50">
      <w:pPr>
        <w:pStyle w:val="Paragrafoelenco"/>
      </w:pPr>
      <w:r>
        <w:t>2. Selezi</w:t>
      </w:r>
      <w:r w:rsidR="001A3791">
        <w:t xml:space="preserve">onare il </w:t>
      </w:r>
      <w:r w:rsidR="001A3791" w:rsidRPr="000729EE">
        <w:rPr>
          <w:b/>
        </w:rPr>
        <w:t>servizio competente</w:t>
      </w:r>
      <w:r w:rsidR="003E12FE">
        <w:t xml:space="preserve"> in base alla procedura per la quale è necessario il versamento dell’imposta di bollo (</w:t>
      </w:r>
      <w:r w:rsidR="003E12FE" w:rsidRPr="00C800E8">
        <w:rPr>
          <w:b/>
          <w:u w:val="single"/>
        </w:rPr>
        <w:t>vedi tabella in fondo</w:t>
      </w:r>
      <w:r w:rsidR="003E12FE">
        <w:t>)</w:t>
      </w:r>
      <w:r>
        <w:t>:</w:t>
      </w:r>
    </w:p>
    <w:p w:rsidR="009060CC" w:rsidRDefault="00846A50">
      <w:r w:rsidRPr="00846A50">
        <w:rPr>
          <w:noProof/>
          <w:lang w:eastAsia="it-IT"/>
        </w:rPr>
        <w:drawing>
          <wp:inline distT="0" distB="0" distL="0" distR="0" wp14:anchorId="10BE7950" wp14:editId="735D55C0">
            <wp:extent cx="6120130" cy="22758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2FE" w:rsidRDefault="003E12FE"/>
    <w:p w:rsidR="003E12FE" w:rsidRDefault="003E12FE"/>
    <w:p w:rsidR="003E12FE" w:rsidRDefault="003E12FE"/>
    <w:p w:rsidR="003E12FE" w:rsidRDefault="003E12FE"/>
    <w:p w:rsidR="003E12FE" w:rsidRDefault="003E12FE"/>
    <w:p w:rsidR="003E12FE" w:rsidRDefault="003E12FE"/>
    <w:p w:rsidR="003E12FE" w:rsidRDefault="003E12FE"/>
    <w:p w:rsidR="003E12FE" w:rsidRDefault="003E12FE"/>
    <w:p w:rsidR="003E12FE" w:rsidRDefault="003E12FE"/>
    <w:p w:rsidR="003E12FE" w:rsidRDefault="003E12FE"/>
    <w:p w:rsidR="00846A50" w:rsidRDefault="00846A50">
      <w:r>
        <w:lastRenderedPageBreak/>
        <w:t>3.</w:t>
      </w:r>
    </w:p>
    <w:p w:rsidR="001A3791" w:rsidRDefault="001A3791">
      <w:pPr>
        <w:rPr>
          <w:noProof/>
          <w:lang w:eastAsia="it-IT"/>
        </w:rPr>
      </w:pPr>
    </w:p>
    <w:p w:rsidR="00846A50" w:rsidRDefault="003E12F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1662429</wp:posOffset>
                </wp:positionV>
                <wp:extent cx="247650" cy="226695"/>
                <wp:effectExtent l="0" t="0" r="19050" b="2095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66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7FF44" id="Ovale 5" o:spid="_x0000_s1026" style="position:absolute;margin-left:202.05pt;margin-top:130.9pt;width:19.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846A50" w:rsidRPr="00846A50">
        <w:rPr>
          <w:noProof/>
          <w:lang w:eastAsia="it-IT"/>
        </w:rPr>
        <w:drawing>
          <wp:inline distT="0" distB="0" distL="0" distR="0" wp14:anchorId="2B15D8F3" wp14:editId="7DECE0DF">
            <wp:extent cx="6120130" cy="2620010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8230"/>
                    <a:stretch/>
                  </pic:blipFill>
                  <pic:spPr bwMode="auto">
                    <a:xfrm>
                      <a:off x="0" y="0"/>
                      <a:ext cx="6120130" cy="2620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A50" w:rsidRDefault="00846A50">
      <w:r>
        <w:t>4. Selezionare voce di costo</w:t>
      </w:r>
      <w:r w:rsidR="00E447CE">
        <w:t xml:space="preserve"> desiderata</w:t>
      </w:r>
      <w:r>
        <w:t xml:space="preserve"> </w:t>
      </w:r>
      <w:r w:rsidR="00E447CE">
        <w:t xml:space="preserve">(Istanza Provvedimento </w:t>
      </w:r>
      <w:r w:rsidR="00E447CE" w:rsidRPr="000729EE">
        <w:rPr>
          <w:u w:val="single"/>
        </w:rPr>
        <w:t>oppure</w:t>
      </w:r>
      <w:r w:rsidR="00E447CE">
        <w:t xml:space="preserve"> Rilascio Provvedimento)</w:t>
      </w:r>
    </w:p>
    <w:p w:rsidR="001A3791" w:rsidRDefault="001A3791">
      <w:pPr>
        <w:rPr>
          <w:noProof/>
          <w:lang w:eastAsia="it-IT"/>
        </w:rPr>
      </w:pPr>
    </w:p>
    <w:p w:rsidR="00846A50" w:rsidRDefault="00846A50">
      <w:r w:rsidRPr="00846A50">
        <w:rPr>
          <w:noProof/>
          <w:lang w:eastAsia="it-IT"/>
        </w:rPr>
        <w:drawing>
          <wp:inline distT="0" distB="0" distL="0" distR="0" wp14:anchorId="73698AC7" wp14:editId="0D8DBF7A">
            <wp:extent cx="6069330" cy="2998470"/>
            <wp:effectExtent l="0" t="0" r="762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30" t="14020"/>
                    <a:stretch/>
                  </pic:blipFill>
                  <pic:spPr bwMode="auto">
                    <a:xfrm>
                      <a:off x="0" y="0"/>
                      <a:ext cx="6069330" cy="2998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A50" w:rsidRPr="003E12FE" w:rsidRDefault="00846A50">
      <w:pPr>
        <w:rPr>
          <w:b/>
        </w:rPr>
      </w:pPr>
      <w:r w:rsidRPr="003E12FE">
        <w:rPr>
          <w:b/>
        </w:rPr>
        <w:t>N.B la voce “Selezionare una</w:t>
      </w:r>
      <w:r w:rsidR="00F75C9C" w:rsidRPr="003E12FE">
        <w:rPr>
          <w:b/>
        </w:rPr>
        <w:t xml:space="preserve"> delle voci di costo sottostanti</w:t>
      </w:r>
      <w:r w:rsidRPr="003E12FE">
        <w:rPr>
          <w:b/>
        </w:rPr>
        <w:t xml:space="preserve">” </w:t>
      </w:r>
      <w:r w:rsidR="00F75C9C" w:rsidRPr="003E12FE">
        <w:rPr>
          <w:b/>
        </w:rPr>
        <w:t>è una voce fittizia, se selezionata la piattaforma non per</w:t>
      </w:r>
      <w:r w:rsidR="003E12FE">
        <w:rPr>
          <w:b/>
        </w:rPr>
        <w:t>mette di procedere al pagamento</w:t>
      </w:r>
    </w:p>
    <w:p w:rsidR="003E12FE" w:rsidRDefault="003E12FE"/>
    <w:p w:rsidR="00C800E8" w:rsidRDefault="00C800E8"/>
    <w:p w:rsidR="00C800E8" w:rsidRDefault="00C800E8"/>
    <w:p w:rsidR="00C800E8" w:rsidRDefault="00C800E8"/>
    <w:p w:rsidR="00C800E8" w:rsidRDefault="00C800E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E12FE" w:rsidRPr="000729EE" w:rsidTr="000729EE">
        <w:trPr>
          <w:trHeight w:val="558"/>
        </w:trPr>
        <w:tc>
          <w:tcPr>
            <w:tcW w:w="4814" w:type="dxa"/>
          </w:tcPr>
          <w:p w:rsidR="003E12FE" w:rsidRPr="000729EE" w:rsidRDefault="00086E4D" w:rsidP="003E1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Servizio competente da selezionare</w:t>
            </w:r>
          </w:p>
        </w:tc>
        <w:tc>
          <w:tcPr>
            <w:tcW w:w="4814" w:type="dxa"/>
          </w:tcPr>
          <w:p w:rsidR="003E12FE" w:rsidRPr="000729EE" w:rsidRDefault="00086E4D" w:rsidP="003E1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Servizi soggetti a imposta di bollo</w:t>
            </w:r>
          </w:p>
        </w:tc>
      </w:tr>
      <w:tr w:rsidR="003E12FE" w:rsidRPr="000729EE" w:rsidTr="003E12FE">
        <w:tc>
          <w:tcPr>
            <w:tcW w:w="4814" w:type="dxa"/>
          </w:tcPr>
          <w:p w:rsidR="000729EE" w:rsidRPr="00086E4D" w:rsidRDefault="00086E4D" w:rsidP="00086E4D">
            <w:pPr>
              <w:rPr>
                <w:b/>
                <w:sz w:val="32"/>
                <w:szCs w:val="32"/>
              </w:rPr>
            </w:pPr>
            <w:r w:rsidRPr="00086E4D">
              <w:rPr>
                <w:b/>
                <w:sz w:val="32"/>
                <w:szCs w:val="32"/>
              </w:rPr>
              <w:t>Servizi Finanziari e Comunicazione</w:t>
            </w:r>
          </w:p>
        </w:tc>
        <w:tc>
          <w:tcPr>
            <w:tcW w:w="4814" w:type="dxa"/>
          </w:tcPr>
          <w:p w:rsidR="003E12FE" w:rsidRDefault="00086E4D">
            <w:r w:rsidRPr="000729EE">
              <w:t>Rilascio contrassegno temporaneo per veicoli a servizio di persone con disabilità</w:t>
            </w:r>
          </w:p>
          <w:p w:rsidR="003D70F8" w:rsidRDefault="003D70F8">
            <w:bookmarkStart w:id="0" w:name="_GoBack"/>
            <w:bookmarkEnd w:id="0"/>
          </w:p>
          <w:p w:rsidR="003D70F8" w:rsidRPr="00086E4D" w:rsidRDefault="003D70F8" w:rsidP="003D70F8">
            <w:r>
              <w:t xml:space="preserve">Uso gratuito delle sale pubbliche (ad eccezione dei soggetti esentati dal bollo esempio </w:t>
            </w:r>
            <w:proofErr w:type="spellStart"/>
            <w:r>
              <w:t>O</w:t>
            </w:r>
            <w:r>
              <w:t>nlus</w:t>
            </w:r>
            <w:proofErr w:type="spellEnd"/>
            <w:r>
              <w:t xml:space="preserve"> iscritte all’apposita Anagrafe </w:t>
            </w:r>
            <w:r>
              <w:t xml:space="preserve">presso l’Agenzia delle Entrate, </w:t>
            </w:r>
            <w:r>
              <w:t>associazioni di volontariato iscritte al Regis</w:t>
            </w:r>
            <w:r>
              <w:t xml:space="preserve">tro regionale del Volontariato e </w:t>
            </w:r>
            <w:r>
              <w:t>federazioni sportive e Enti di promozione</w:t>
            </w:r>
            <w:r>
              <w:t xml:space="preserve"> sportiva riconosciuti dal Coni)</w:t>
            </w:r>
          </w:p>
        </w:tc>
      </w:tr>
      <w:tr w:rsidR="003E12FE" w:rsidRPr="000729EE" w:rsidTr="003E12FE">
        <w:tc>
          <w:tcPr>
            <w:tcW w:w="4814" w:type="dxa"/>
          </w:tcPr>
          <w:p w:rsidR="000729EE" w:rsidRPr="00086E4D" w:rsidRDefault="00086E4D" w:rsidP="00086E4D">
            <w:pPr>
              <w:pStyle w:val="Titolo1"/>
              <w:shd w:val="clear" w:color="auto" w:fill="FFFFFF"/>
              <w:spacing w:before="0" w:beforeAutospacing="0"/>
              <w:outlineLvl w:val="0"/>
              <w:rPr>
                <w:rFonts w:asciiTheme="minorHAnsi" w:eastAsiaTheme="minorHAnsi" w:hAnsiTheme="minorHAnsi" w:cstheme="minorBidi"/>
                <w:bCs w:val="0"/>
                <w:kern w:val="0"/>
                <w:sz w:val="32"/>
                <w:szCs w:val="32"/>
                <w:lang w:eastAsia="en-US"/>
              </w:rPr>
            </w:pPr>
            <w:r w:rsidRPr="00086E4D">
              <w:rPr>
                <w:rFonts w:asciiTheme="minorHAnsi" w:eastAsiaTheme="minorHAnsi" w:hAnsiTheme="minorHAnsi" w:cstheme="minorBidi"/>
                <w:bCs w:val="0"/>
                <w:kern w:val="0"/>
                <w:sz w:val="32"/>
                <w:szCs w:val="32"/>
                <w:lang w:eastAsia="en-US"/>
              </w:rPr>
              <w:t>Servizio Lavori Pubblici</w:t>
            </w:r>
          </w:p>
        </w:tc>
        <w:tc>
          <w:tcPr>
            <w:tcW w:w="4814" w:type="dxa"/>
          </w:tcPr>
          <w:p w:rsidR="003E12FE" w:rsidRPr="00086E4D" w:rsidRDefault="00086E4D" w:rsidP="00086E4D">
            <w:pPr>
              <w:pStyle w:val="Titolo1"/>
              <w:shd w:val="clear" w:color="auto" w:fill="FFFFFF"/>
              <w:spacing w:before="0" w:beforeAutospacing="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0729EE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eastAsia="en-US"/>
              </w:rPr>
              <w:t>Richiesta nullaosta attraversamenti stradali, allacciamenti e opere affini</w:t>
            </w:r>
          </w:p>
        </w:tc>
      </w:tr>
      <w:tr w:rsidR="00086E4D" w:rsidRPr="000729EE" w:rsidTr="003E12FE">
        <w:tc>
          <w:tcPr>
            <w:tcW w:w="4814" w:type="dxa"/>
          </w:tcPr>
          <w:p w:rsidR="00086E4D" w:rsidRDefault="00086E4D" w:rsidP="00086E4D">
            <w:pPr>
              <w:shd w:val="clear" w:color="auto" w:fill="FFFFFF"/>
              <w:spacing w:before="100" w:beforeAutospacing="1" w:after="100" w:afterAutospacing="1"/>
              <w:ind w:left="720"/>
              <w:rPr>
                <w:b/>
              </w:rPr>
            </w:pPr>
          </w:p>
          <w:p w:rsidR="00086E4D" w:rsidRDefault="00086E4D" w:rsidP="00086E4D">
            <w:pPr>
              <w:shd w:val="clear" w:color="auto" w:fill="FFFFFF"/>
              <w:spacing w:before="100" w:beforeAutospacing="1" w:after="100" w:afterAutospacing="1"/>
              <w:ind w:left="720"/>
              <w:rPr>
                <w:b/>
              </w:rPr>
            </w:pPr>
          </w:p>
          <w:p w:rsidR="00086E4D" w:rsidRDefault="00086E4D" w:rsidP="00086E4D">
            <w:pPr>
              <w:shd w:val="clear" w:color="auto" w:fill="FFFFFF"/>
              <w:spacing w:before="100" w:beforeAutospacing="1" w:after="100" w:afterAutospacing="1"/>
              <w:ind w:left="720"/>
              <w:rPr>
                <w:b/>
              </w:rPr>
            </w:pPr>
          </w:p>
          <w:p w:rsidR="00086E4D" w:rsidRDefault="00086E4D" w:rsidP="00086E4D">
            <w:pPr>
              <w:shd w:val="clear" w:color="auto" w:fill="FFFFFF"/>
              <w:spacing w:before="100" w:beforeAutospacing="1" w:after="100" w:afterAutospacing="1"/>
              <w:ind w:left="720"/>
              <w:rPr>
                <w:b/>
              </w:rPr>
            </w:pPr>
          </w:p>
          <w:p w:rsidR="00086E4D" w:rsidRDefault="00086E4D" w:rsidP="00086E4D">
            <w:pPr>
              <w:shd w:val="clear" w:color="auto" w:fill="FFFFFF"/>
              <w:spacing w:before="100" w:beforeAutospacing="1" w:after="100" w:afterAutospacing="1"/>
              <w:ind w:left="720"/>
              <w:rPr>
                <w:b/>
              </w:rPr>
            </w:pPr>
          </w:p>
          <w:p w:rsidR="00086E4D" w:rsidRDefault="00086E4D" w:rsidP="00086E4D">
            <w:pPr>
              <w:shd w:val="clear" w:color="auto" w:fill="FFFFFF"/>
              <w:spacing w:before="100" w:beforeAutospacing="1" w:after="100" w:afterAutospacing="1"/>
              <w:ind w:left="720"/>
              <w:rPr>
                <w:b/>
              </w:rPr>
            </w:pPr>
          </w:p>
          <w:p w:rsidR="00086E4D" w:rsidRDefault="00086E4D" w:rsidP="00086E4D">
            <w:pPr>
              <w:shd w:val="clear" w:color="auto" w:fill="FFFFFF"/>
              <w:spacing w:before="100" w:beforeAutospacing="1" w:after="100" w:afterAutospacing="1"/>
              <w:ind w:left="720"/>
              <w:rPr>
                <w:b/>
              </w:rPr>
            </w:pPr>
          </w:p>
          <w:p w:rsidR="00086E4D" w:rsidRPr="00086E4D" w:rsidRDefault="00086E4D" w:rsidP="00086E4D">
            <w:pPr>
              <w:shd w:val="clear" w:color="auto" w:fill="FFFFFF"/>
              <w:spacing w:before="100" w:beforeAutospacing="1" w:after="100" w:afterAutospacing="1"/>
              <w:rPr>
                <w:b/>
                <w:color w:val="FF0000"/>
                <w:sz w:val="32"/>
                <w:szCs w:val="32"/>
              </w:rPr>
            </w:pPr>
            <w:r w:rsidRPr="00086E4D">
              <w:rPr>
                <w:b/>
                <w:sz w:val="32"/>
                <w:szCs w:val="32"/>
              </w:rPr>
              <w:t>Servizi alle imprese</w:t>
            </w:r>
          </w:p>
        </w:tc>
        <w:tc>
          <w:tcPr>
            <w:tcW w:w="4814" w:type="dxa"/>
          </w:tcPr>
          <w:p w:rsidR="00086E4D" w:rsidRPr="000729EE" w:rsidRDefault="00086E4D" w:rsidP="00086E4D">
            <w:pPr>
              <w:shd w:val="clear" w:color="auto" w:fill="FFFFFF"/>
              <w:spacing w:before="100" w:beforeAutospacing="1" w:after="100" w:afterAutospacing="1"/>
              <w:rPr>
                <w:b/>
                <w:u w:val="single"/>
              </w:rPr>
            </w:pPr>
            <w:r w:rsidRPr="000729EE">
              <w:rPr>
                <w:b/>
                <w:u w:val="single"/>
              </w:rPr>
              <w:t>Solo per imprese (no persone fisiche)</w:t>
            </w:r>
          </w:p>
          <w:p w:rsidR="00086E4D" w:rsidRPr="000729EE" w:rsidRDefault="00086E4D" w:rsidP="00086E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r w:rsidRPr="000729EE">
              <w:t>Autorizzazione Unica Ambientale (AUA)</w:t>
            </w:r>
          </w:p>
          <w:p w:rsidR="00086E4D" w:rsidRPr="000729EE" w:rsidRDefault="00086E4D" w:rsidP="00086E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FF0000"/>
              </w:rPr>
            </w:pPr>
            <w:r w:rsidRPr="000729EE">
              <w:rPr>
                <w:color w:val="FF0000"/>
              </w:rPr>
              <w:t>Permessi di costruire (PDC)*</w:t>
            </w:r>
          </w:p>
          <w:p w:rsidR="00086E4D" w:rsidRPr="000729EE" w:rsidRDefault="00086E4D" w:rsidP="00086E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r w:rsidRPr="000729EE">
              <w:t>Autorizzazioni Paesaggistiche</w:t>
            </w:r>
          </w:p>
          <w:p w:rsidR="00086E4D" w:rsidRPr="000729EE" w:rsidRDefault="00086E4D" w:rsidP="00086E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r w:rsidRPr="000729EE">
              <w:t>Autorizzazioni spettacoli viaggianti</w:t>
            </w:r>
          </w:p>
          <w:p w:rsidR="00086E4D" w:rsidRPr="000729EE" w:rsidRDefault="00086E4D" w:rsidP="00086E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r w:rsidRPr="000729EE">
              <w:t xml:space="preserve">Concessioni/occupazione di suolo pubblico </w:t>
            </w:r>
            <w:r w:rsidRPr="000729EE">
              <w:rPr>
                <w:b/>
                <w:color w:val="FF0000"/>
              </w:rPr>
              <w:t>(no cantieri – competenza Polizia Locale)</w:t>
            </w:r>
            <w:r w:rsidRPr="000729EE">
              <w:rPr>
                <w:b/>
              </w:rPr>
              <w:t>.</w:t>
            </w:r>
            <w:r w:rsidRPr="000729EE">
              <w:t xml:space="preserve"> </w:t>
            </w:r>
            <w:r w:rsidRPr="000729EE">
              <w:rPr>
                <w:i/>
                <w:color w:val="FF0000"/>
                <w:u w:val="single"/>
              </w:rPr>
              <w:t xml:space="preserve">Per i cantieri non è ancora previsto il pagamento dell’imposta di bollo tramite </w:t>
            </w:r>
            <w:proofErr w:type="spellStart"/>
            <w:r w:rsidRPr="000729EE">
              <w:rPr>
                <w:i/>
                <w:color w:val="FF0000"/>
                <w:u w:val="single"/>
              </w:rPr>
              <w:t>PagoPA</w:t>
            </w:r>
            <w:proofErr w:type="spellEnd"/>
            <w:r w:rsidRPr="000729EE">
              <w:rPr>
                <w:i/>
                <w:color w:val="FF0000"/>
                <w:u w:val="single"/>
              </w:rPr>
              <w:t>, per tale pagamento consultare la sezione dedicata a tale procedura sulla pagina dedicata del sito istituzionale.</w:t>
            </w:r>
          </w:p>
          <w:p w:rsidR="00086E4D" w:rsidRPr="000729EE" w:rsidRDefault="00086E4D" w:rsidP="00086E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r w:rsidRPr="000729EE">
              <w:t>Autorizzazioni sanitarie</w:t>
            </w:r>
          </w:p>
          <w:p w:rsidR="00086E4D" w:rsidRPr="000729EE" w:rsidRDefault="00086E4D" w:rsidP="00086E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r w:rsidRPr="000729EE">
              <w:t>Autorizzazioni per l'utilizzo di gas tossici</w:t>
            </w:r>
          </w:p>
          <w:p w:rsidR="00086E4D" w:rsidRPr="000729EE" w:rsidRDefault="00086E4D" w:rsidP="00086E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r w:rsidRPr="000729EE">
              <w:t>Autorizzazione all'allaccio alle colonnine di acqua e corrente elettrica</w:t>
            </w:r>
          </w:p>
          <w:p w:rsidR="00086E4D" w:rsidRPr="000729EE" w:rsidRDefault="00086E4D" w:rsidP="00086E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r w:rsidRPr="000729EE">
              <w:t>Autorizzazioni sui rumori (deroghe)</w:t>
            </w:r>
          </w:p>
          <w:p w:rsidR="00086E4D" w:rsidRPr="000729EE" w:rsidRDefault="00086E4D" w:rsidP="00086E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r w:rsidRPr="000729EE">
              <w:t>Autorizzazioni mezzi pubblicitari (insegne, cartelli, vetrofanie)</w:t>
            </w:r>
          </w:p>
          <w:p w:rsidR="00086E4D" w:rsidRPr="000729EE" w:rsidRDefault="00086E4D" w:rsidP="00086E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r w:rsidRPr="000729EE">
              <w:t>Autorizzazioni passi carrai</w:t>
            </w:r>
          </w:p>
          <w:p w:rsidR="00086E4D" w:rsidRPr="000729EE" w:rsidRDefault="00086E4D" w:rsidP="00086E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r w:rsidRPr="000729EE">
              <w:t>Autorizzazioni Titolo Unico</w:t>
            </w:r>
          </w:p>
          <w:p w:rsidR="00086E4D" w:rsidRPr="000729EE" w:rsidRDefault="00086E4D" w:rsidP="00086E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r w:rsidRPr="000729EE">
              <w:t>Autorizzazioni commercio (media e grande struttura)</w:t>
            </w:r>
          </w:p>
          <w:p w:rsidR="00086E4D" w:rsidRPr="000729EE" w:rsidRDefault="00086E4D" w:rsidP="00086E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r w:rsidRPr="000729EE">
              <w:t>Autorizzazione all'esercizio distributori di carburante</w:t>
            </w:r>
          </w:p>
          <w:p w:rsidR="00086E4D" w:rsidRPr="000729EE" w:rsidRDefault="00086E4D" w:rsidP="00086E4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r w:rsidRPr="000729EE">
              <w:t>Autorizzazioni al funzionamento farmacie</w:t>
            </w:r>
          </w:p>
          <w:p w:rsidR="00086E4D" w:rsidRPr="000729EE" w:rsidRDefault="00086E4D" w:rsidP="00086E4D">
            <w:pPr>
              <w:shd w:val="clear" w:color="auto" w:fill="FFFFFF"/>
              <w:spacing w:before="100" w:beforeAutospacing="1" w:after="100" w:afterAutospacing="1"/>
              <w:rPr>
                <w:b/>
                <w:color w:val="FF0000"/>
                <w:u w:val="single"/>
              </w:rPr>
            </w:pPr>
            <w:r w:rsidRPr="000729EE">
              <w:rPr>
                <w:b/>
                <w:color w:val="FF0000"/>
              </w:rPr>
              <w:t xml:space="preserve">*richiesta sia da persone fisiche che da imprese </w:t>
            </w:r>
            <w:r w:rsidRPr="000729EE">
              <w:rPr>
                <w:b/>
                <w:color w:val="FF0000"/>
                <w:u w:val="single"/>
              </w:rPr>
              <w:t>ma solo per</w:t>
            </w:r>
            <w:r w:rsidRPr="000729EE">
              <w:rPr>
                <w:b/>
                <w:color w:val="FF0000"/>
              </w:rPr>
              <w:t xml:space="preserve"> </w:t>
            </w:r>
            <w:r w:rsidRPr="000729EE">
              <w:rPr>
                <w:b/>
                <w:color w:val="FF0000"/>
                <w:u w:val="single"/>
              </w:rPr>
              <w:t>immobili con destinazione d’uso produttiva</w:t>
            </w:r>
          </w:p>
          <w:p w:rsidR="00086E4D" w:rsidRPr="000729EE" w:rsidRDefault="00086E4D" w:rsidP="00086E4D">
            <w:pPr>
              <w:shd w:val="clear" w:color="auto" w:fill="FFFFFF"/>
              <w:spacing w:before="100" w:beforeAutospacing="1" w:after="100" w:afterAutospacing="1"/>
              <w:rPr>
                <w:b/>
                <w:color w:val="FF0000"/>
                <w:u w:val="single"/>
              </w:rPr>
            </w:pPr>
          </w:p>
        </w:tc>
      </w:tr>
      <w:tr w:rsidR="00086E4D" w:rsidTr="003E12FE">
        <w:tc>
          <w:tcPr>
            <w:tcW w:w="4814" w:type="dxa"/>
          </w:tcPr>
          <w:p w:rsidR="00086E4D" w:rsidRDefault="00086E4D" w:rsidP="00086E4D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</w:p>
          <w:p w:rsidR="00086E4D" w:rsidRDefault="00086E4D" w:rsidP="00086E4D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</w:p>
          <w:p w:rsidR="00086E4D" w:rsidRDefault="00086E4D" w:rsidP="00086E4D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</w:p>
          <w:p w:rsidR="00086E4D" w:rsidRPr="00086E4D" w:rsidRDefault="00086E4D" w:rsidP="00086E4D">
            <w:pPr>
              <w:shd w:val="clear" w:color="auto" w:fill="FFFFFF"/>
              <w:spacing w:before="100" w:beforeAutospacing="1" w:after="100" w:afterAutospacing="1"/>
              <w:rPr>
                <w:b/>
                <w:sz w:val="32"/>
                <w:szCs w:val="32"/>
              </w:rPr>
            </w:pPr>
            <w:r w:rsidRPr="00086E4D">
              <w:rPr>
                <w:b/>
                <w:sz w:val="32"/>
                <w:szCs w:val="32"/>
              </w:rPr>
              <w:t>Edilizia Privata</w:t>
            </w:r>
          </w:p>
          <w:p w:rsidR="00086E4D" w:rsidRDefault="00086E4D" w:rsidP="00086E4D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</w:p>
          <w:p w:rsidR="00086E4D" w:rsidRDefault="00086E4D" w:rsidP="00086E4D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</w:p>
          <w:p w:rsidR="00086E4D" w:rsidRDefault="00086E4D" w:rsidP="00086E4D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</w:p>
          <w:p w:rsidR="00086E4D" w:rsidRPr="00086E4D" w:rsidRDefault="00086E4D" w:rsidP="00086E4D">
            <w:pPr>
              <w:shd w:val="clear" w:color="auto" w:fill="FFFFFF"/>
              <w:spacing w:before="100" w:beforeAutospacing="1" w:after="100" w:afterAutospacing="1"/>
              <w:rPr>
                <w:b/>
                <w:sz w:val="32"/>
                <w:szCs w:val="32"/>
              </w:rPr>
            </w:pPr>
            <w:r w:rsidRPr="00086E4D">
              <w:rPr>
                <w:b/>
                <w:sz w:val="32"/>
                <w:szCs w:val="32"/>
              </w:rPr>
              <w:t>Edilizia Privata</w:t>
            </w:r>
          </w:p>
        </w:tc>
        <w:tc>
          <w:tcPr>
            <w:tcW w:w="4814" w:type="dxa"/>
          </w:tcPr>
          <w:p w:rsidR="00086E4D" w:rsidRPr="000729EE" w:rsidRDefault="00086E4D" w:rsidP="00086E4D">
            <w:pPr>
              <w:shd w:val="clear" w:color="auto" w:fill="FFFFFF"/>
              <w:spacing w:before="100" w:beforeAutospacing="1" w:after="100" w:afterAutospacing="1"/>
              <w:rPr>
                <w:u w:val="single"/>
              </w:rPr>
            </w:pPr>
            <w:r w:rsidRPr="000729EE">
              <w:rPr>
                <w:b/>
                <w:u w:val="single"/>
              </w:rPr>
              <w:lastRenderedPageBreak/>
              <w:t>Solo per persone fisiche (no imprese, anche individuali)</w:t>
            </w:r>
          </w:p>
          <w:p w:rsidR="00086E4D" w:rsidRPr="000729EE" w:rsidRDefault="00086E4D" w:rsidP="00086E4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0729EE">
              <w:t>Richieste Certificati Destinazione Urbanistica (CDU)</w:t>
            </w:r>
          </w:p>
          <w:p w:rsidR="00086E4D" w:rsidRPr="000729EE" w:rsidRDefault="00086E4D" w:rsidP="00086E4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0729EE">
              <w:rPr>
                <w:color w:val="FF0000"/>
              </w:rPr>
              <w:lastRenderedPageBreak/>
              <w:t>Richiesta Permessi di Costruire *</w:t>
            </w:r>
          </w:p>
          <w:p w:rsidR="00086E4D" w:rsidRPr="000729EE" w:rsidRDefault="00086E4D" w:rsidP="00086E4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color w:val="FF0000"/>
              </w:rPr>
            </w:pPr>
            <w:r w:rsidRPr="000729EE">
              <w:rPr>
                <w:color w:val="FF0000"/>
              </w:rPr>
              <w:t>Richieste di Autorizzazioni Paesaggistiche*</w:t>
            </w:r>
          </w:p>
          <w:p w:rsidR="00086E4D" w:rsidRPr="000729EE" w:rsidRDefault="00086E4D" w:rsidP="00086E4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color w:val="FF0000"/>
              </w:rPr>
            </w:pPr>
            <w:r w:rsidRPr="000729EE">
              <w:rPr>
                <w:color w:val="FF0000"/>
              </w:rPr>
              <w:t xml:space="preserve">Richiesta di attribuzione numerazione civica (solo per richiesta </w:t>
            </w:r>
            <w:proofErr w:type="gramStart"/>
            <w:r w:rsidRPr="000729EE">
              <w:rPr>
                <w:color w:val="FF0000"/>
              </w:rPr>
              <w:t>istanza)*</w:t>
            </w:r>
            <w:proofErr w:type="gramEnd"/>
          </w:p>
          <w:p w:rsidR="00086E4D" w:rsidRPr="000729EE" w:rsidRDefault="00086E4D" w:rsidP="00086E4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0729EE">
              <w:t>Richiesta di Autorizzazione e/o Rinnovo allo Scarico Acque</w:t>
            </w:r>
          </w:p>
          <w:p w:rsidR="00086E4D" w:rsidRPr="000729EE" w:rsidRDefault="00086E4D" w:rsidP="00086E4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color w:val="FF0000"/>
              </w:rPr>
            </w:pPr>
            <w:r w:rsidRPr="000729EE">
              <w:rPr>
                <w:color w:val="FF0000"/>
              </w:rPr>
              <w:t>Richiesta di Voltura pratica edilizia*</w:t>
            </w:r>
          </w:p>
          <w:p w:rsidR="00086E4D" w:rsidRPr="000729EE" w:rsidRDefault="00086E4D" w:rsidP="00086E4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0729EE">
              <w:t>Richiesta di Valutazione Preventiva</w:t>
            </w:r>
          </w:p>
          <w:p w:rsidR="00086E4D" w:rsidRPr="000729EE" w:rsidRDefault="00086E4D" w:rsidP="00086E4D">
            <w:pPr>
              <w:shd w:val="clear" w:color="auto" w:fill="FFFFFF"/>
              <w:spacing w:before="100" w:beforeAutospacing="1" w:after="100" w:afterAutospacing="1"/>
            </w:pPr>
            <w:r w:rsidRPr="000729EE">
              <w:rPr>
                <w:color w:val="FF0000"/>
              </w:rPr>
              <w:t>*</w:t>
            </w:r>
            <w:r w:rsidRPr="000729EE">
              <w:rPr>
                <w:b/>
                <w:color w:val="FF0000"/>
              </w:rPr>
              <w:t xml:space="preserve"> richiesta sia da persone fisiche che da imprese </w:t>
            </w:r>
            <w:r w:rsidRPr="000729EE">
              <w:rPr>
                <w:b/>
                <w:color w:val="FF0000"/>
                <w:u w:val="single"/>
              </w:rPr>
              <w:t>ma solo per immobili con destinazione d’uso residenziale</w:t>
            </w:r>
          </w:p>
        </w:tc>
      </w:tr>
    </w:tbl>
    <w:p w:rsidR="003E12FE" w:rsidRDefault="003E12FE"/>
    <w:sectPr w:rsidR="003E1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55385"/>
    <w:multiLevelType w:val="multilevel"/>
    <w:tmpl w:val="AC2A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5796B"/>
    <w:multiLevelType w:val="hybridMultilevel"/>
    <w:tmpl w:val="9E1E6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F2B92"/>
    <w:multiLevelType w:val="multilevel"/>
    <w:tmpl w:val="9A94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0"/>
    <w:rsid w:val="000729EE"/>
    <w:rsid w:val="00086E4D"/>
    <w:rsid w:val="00090361"/>
    <w:rsid w:val="000D0EAE"/>
    <w:rsid w:val="001A3791"/>
    <w:rsid w:val="00212742"/>
    <w:rsid w:val="003D70F8"/>
    <w:rsid w:val="003E12FE"/>
    <w:rsid w:val="00846A50"/>
    <w:rsid w:val="00883172"/>
    <w:rsid w:val="009060CC"/>
    <w:rsid w:val="00AD591D"/>
    <w:rsid w:val="00C800E8"/>
    <w:rsid w:val="00E447CE"/>
    <w:rsid w:val="00F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3E8C"/>
  <w15:chartTrackingRefBased/>
  <w15:docId w15:val="{8C983165-FBD9-4584-A766-55BD80F4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E1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6A50"/>
    <w:pPr>
      <w:ind w:left="720"/>
      <w:contextualSpacing/>
    </w:pPr>
  </w:style>
  <w:style w:type="table" w:styleId="Grigliatabella">
    <w:name w:val="Table Grid"/>
    <w:basedOn w:val="Tabellanormale"/>
    <w:uiPriority w:val="39"/>
    <w:rsid w:val="003E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E12F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Piazzi</dc:creator>
  <cp:keywords/>
  <dc:description/>
  <cp:lastModifiedBy>Marianna Bonetti</cp:lastModifiedBy>
  <cp:revision>2</cp:revision>
  <dcterms:created xsi:type="dcterms:W3CDTF">2025-08-05T13:46:00Z</dcterms:created>
  <dcterms:modified xsi:type="dcterms:W3CDTF">2025-08-05T13:46:00Z</dcterms:modified>
</cp:coreProperties>
</file>