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DB283D" w:rsidRPr="00364509" w:rsidTr="002030B4">
        <w:trPr>
          <w:trHeight w:val="737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B283D" w:rsidRDefault="00B27EE9">
            <w:r>
              <w:rPr>
                <w:noProof/>
              </w:rPr>
              <w:drawing>
                <wp:inline distT="0" distB="0" distL="0" distR="0">
                  <wp:extent cx="981075" cy="762000"/>
                  <wp:effectExtent l="19050" t="0" r="9525" b="0"/>
                  <wp:docPr id="1" name="Immagine 1" descr="logo rid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rid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bottom w:val="single" w:sz="4" w:space="0" w:color="auto"/>
            </w:tcBorders>
          </w:tcPr>
          <w:p w:rsidR="002030B4" w:rsidRPr="00364509" w:rsidRDefault="00E52904" w:rsidP="002030B4">
            <w:pPr>
              <w:jc w:val="right"/>
              <w:rPr>
                <w:sz w:val="28"/>
                <w:szCs w:val="28"/>
              </w:rPr>
            </w:pPr>
            <w:r w:rsidRPr="00364509">
              <w:rPr>
                <w:sz w:val="28"/>
                <w:szCs w:val="28"/>
              </w:rPr>
              <w:t>SERVIZI</w:t>
            </w:r>
            <w:r w:rsidR="00364509">
              <w:rPr>
                <w:sz w:val="28"/>
                <w:szCs w:val="28"/>
              </w:rPr>
              <w:t>O  URBANISTICA  E  LAVORI PUBBLICI</w:t>
            </w:r>
            <w:r w:rsidR="006D3448" w:rsidRPr="00364509">
              <w:rPr>
                <w:sz w:val="28"/>
                <w:szCs w:val="28"/>
              </w:rPr>
              <w:t xml:space="preserve"> </w:t>
            </w:r>
          </w:p>
          <w:p w:rsidR="002030B4" w:rsidRPr="00364509" w:rsidRDefault="002030B4" w:rsidP="002030B4">
            <w:pPr>
              <w:jc w:val="right"/>
              <w:rPr>
                <w:sz w:val="28"/>
                <w:szCs w:val="28"/>
              </w:rPr>
            </w:pPr>
          </w:p>
        </w:tc>
      </w:tr>
    </w:tbl>
    <w:p w:rsidR="00454EA5" w:rsidRPr="006D3448" w:rsidRDefault="00454EA5"/>
    <w:p w:rsidR="00454EA5" w:rsidRDefault="007C0740" w:rsidP="00454EA5">
      <w:pPr>
        <w:jc w:val="center"/>
      </w:pPr>
      <w:r>
        <w:t>COMUNICATO</w:t>
      </w:r>
    </w:p>
    <w:p w:rsidR="007C0740" w:rsidRDefault="007C0740" w:rsidP="00454EA5">
      <w:pPr>
        <w:jc w:val="center"/>
      </w:pPr>
    </w:p>
    <w:p w:rsidR="007C0740" w:rsidRPr="007C6FB4" w:rsidRDefault="007C0740" w:rsidP="00D26A8A">
      <w:pPr>
        <w:jc w:val="both"/>
        <w:rPr>
          <w:b/>
          <w:sz w:val="22"/>
          <w:szCs w:val="22"/>
        </w:rPr>
      </w:pPr>
      <w:r w:rsidRPr="007C6FB4">
        <w:rPr>
          <w:b/>
          <w:sz w:val="22"/>
          <w:szCs w:val="22"/>
        </w:rPr>
        <w:t xml:space="preserve">AVVISO DI DEPOSITO DELLA PROPOSTA DI ACCORDO OPERATIVO AI SENSI DELLA L.R. 24/2017 PER L’ATTUAZIONE DELL’AMBITO </w:t>
      </w:r>
      <w:r w:rsidR="00101F6E">
        <w:rPr>
          <w:b/>
          <w:sz w:val="22"/>
          <w:szCs w:val="22"/>
        </w:rPr>
        <w:t xml:space="preserve">ANS C1.2 - </w:t>
      </w:r>
      <w:r w:rsidRPr="007C6FB4">
        <w:rPr>
          <w:b/>
          <w:sz w:val="22"/>
          <w:szCs w:val="22"/>
        </w:rPr>
        <w:t>VILLA FONTANA DA PARTE DELLA SOCIETA’</w:t>
      </w:r>
      <w:r w:rsidR="00101F6E">
        <w:rPr>
          <w:b/>
          <w:sz w:val="22"/>
          <w:szCs w:val="22"/>
        </w:rPr>
        <w:t>VILLA FONTANA Srl</w:t>
      </w:r>
    </w:p>
    <w:p w:rsidR="007C0740" w:rsidRDefault="007C0740" w:rsidP="00454EA5">
      <w:pPr>
        <w:jc w:val="center"/>
        <w:rPr>
          <w:b/>
        </w:rPr>
      </w:pPr>
    </w:p>
    <w:p w:rsidR="007C0740" w:rsidRPr="007C6FB4" w:rsidRDefault="007C0740" w:rsidP="007C0740">
      <w:pPr>
        <w:jc w:val="both"/>
        <w:rPr>
          <w:sz w:val="22"/>
          <w:szCs w:val="22"/>
        </w:rPr>
      </w:pPr>
      <w:r w:rsidRPr="007C6FB4">
        <w:rPr>
          <w:sz w:val="22"/>
          <w:szCs w:val="22"/>
        </w:rPr>
        <w:t xml:space="preserve">Si informa che, ai sensi dell’articolo 4 della L.R. </w:t>
      </w:r>
      <w:r w:rsidR="002D6DA3" w:rsidRPr="007C6FB4">
        <w:rPr>
          <w:sz w:val="22"/>
          <w:szCs w:val="22"/>
        </w:rPr>
        <w:t xml:space="preserve">21 dicembre 2017 n. 24 s.m.i. “Attuazione degli Strumenti Urbanistici Vigenti”, il Consiglio Comunale con atto deliberativo n. </w:t>
      </w:r>
      <w:r w:rsidR="00C678D4">
        <w:rPr>
          <w:sz w:val="22"/>
          <w:szCs w:val="22"/>
        </w:rPr>
        <w:t>20</w:t>
      </w:r>
      <w:r w:rsidR="002D6DA3" w:rsidRPr="007C6FB4">
        <w:rPr>
          <w:sz w:val="22"/>
          <w:szCs w:val="22"/>
        </w:rPr>
        <w:t xml:space="preserve"> del </w:t>
      </w:r>
      <w:r w:rsidR="00C678D4">
        <w:rPr>
          <w:sz w:val="22"/>
          <w:szCs w:val="22"/>
        </w:rPr>
        <w:t>02/05/2018</w:t>
      </w:r>
      <w:r w:rsidR="002D6DA3" w:rsidRPr="007C6FB4">
        <w:rPr>
          <w:sz w:val="22"/>
          <w:szCs w:val="22"/>
        </w:rPr>
        <w:t xml:space="preserve"> ha formulato gli indirizzi per la valutazione di rispondenza dell’interesse pubblico delle proposte di Accordi Operativi avanzate da Privati.</w:t>
      </w:r>
    </w:p>
    <w:p w:rsidR="002D6DA3" w:rsidRPr="007C6FB4" w:rsidRDefault="002D6DA3" w:rsidP="007C0740">
      <w:pPr>
        <w:jc w:val="both"/>
        <w:rPr>
          <w:sz w:val="22"/>
          <w:szCs w:val="22"/>
        </w:rPr>
      </w:pPr>
    </w:p>
    <w:p w:rsidR="002D6DA3" w:rsidRPr="007C6FB4" w:rsidRDefault="002D6DA3" w:rsidP="007C0740">
      <w:pPr>
        <w:jc w:val="both"/>
        <w:rPr>
          <w:sz w:val="22"/>
          <w:szCs w:val="22"/>
        </w:rPr>
      </w:pPr>
      <w:r w:rsidRPr="007C6FB4">
        <w:rPr>
          <w:sz w:val="22"/>
          <w:szCs w:val="22"/>
        </w:rPr>
        <w:t>Successivamente la Giunta, con deliberazione n.</w:t>
      </w:r>
      <w:r w:rsidR="00C678D4">
        <w:rPr>
          <w:sz w:val="22"/>
          <w:szCs w:val="22"/>
        </w:rPr>
        <w:t xml:space="preserve">72 </w:t>
      </w:r>
      <w:r w:rsidRPr="007C6FB4">
        <w:rPr>
          <w:sz w:val="22"/>
          <w:szCs w:val="22"/>
        </w:rPr>
        <w:t xml:space="preserve">del </w:t>
      </w:r>
      <w:r w:rsidR="00C678D4">
        <w:rPr>
          <w:sz w:val="22"/>
          <w:szCs w:val="22"/>
        </w:rPr>
        <w:t>19/05/2018</w:t>
      </w:r>
      <w:r w:rsidRPr="007C6FB4">
        <w:rPr>
          <w:sz w:val="22"/>
          <w:szCs w:val="22"/>
        </w:rPr>
        <w:t xml:space="preserve"> </w:t>
      </w:r>
      <w:r w:rsidR="00C678D4">
        <w:rPr>
          <w:sz w:val="22"/>
          <w:szCs w:val="22"/>
        </w:rPr>
        <w:t xml:space="preserve">è stato approvato l’avviso pubblico </w:t>
      </w:r>
      <w:r w:rsidRPr="007C6FB4">
        <w:rPr>
          <w:sz w:val="22"/>
          <w:szCs w:val="22"/>
        </w:rPr>
        <w:t xml:space="preserve"> </w:t>
      </w:r>
      <w:r w:rsidR="00C678D4">
        <w:rPr>
          <w:sz w:val="22"/>
          <w:szCs w:val="22"/>
        </w:rPr>
        <w:t>di manifestazione di interesse per la selezione delle previsioni del vigente PSC da attuarsi mediante accordi operativi ai sensi dell’art. 4 della LR 21712/2017 n. 24.</w:t>
      </w:r>
    </w:p>
    <w:p w:rsidR="002D6DA3" w:rsidRPr="007C6FB4" w:rsidRDefault="002D6DA3" w:rsidP="007C0740">
      <w:pPr>
        <w:jc w:val="both"/>
        <w:rPr>
          <w:sz w:val="22"/>
          <w:szCs w:val="22"/>
        </w:rPr>
      </w:pPr>
    </w:p>
    <w:p w:rsidR="002D6DA3" w:rsidRPr="007C6FB4" w:rsidRDefault="002D6DA3" w:rsidP="007C0740">
      <w:pPr>
        <w:jc w:val="both"/>
        <w:rPr>
          <w:sz w:val="22"/>
          <w:szCs w:val="22"/>
        </w:rPr>
      </w:pPr>
      <w:r w:rsidRPr="007C6FB4">
        <w:rPr>
          <w:sz w:val="22"/>
          <w:szCs w:val="22"/>
        </w:rPr>
        <w:t xml:space="preserve">A seguito delle suindicate deliberazioni la Società Villa Fontana </w:t>
      </w:r>
      <w:r w:rsidR="00C678D4">
        <w:rPr>
          <w:sz w:val="22"/>
          <w:szCs w:val="22"/>
        </w:rPr>
        <w:t>Srl</w:t>
      </w:r>
      <w:r w:rsidRPr="007C6FB4">
        <w:rPr>
          <w:sz w:val="22"/>
          <w:szCs w:val="22"/>
        </w:rPr>
        <w:t xml:space="preserve"> ha presentato una proposta di accordo operativo per l’attuazione dell’ambito </w:t>
      </w:r>
      <w:r w:rsidR="00C678D4">
        <w:rPr>
          <w:sz w:val="22"/>
          <w:szCs w:val="22"/>
        </w:rPr>
        <w:t xml:space="preserve">ANS C1.2 - Villa Fontana, </w:t>
      </w:r>
      <w:r w:rsidRPr="007C6FB4">
        <w:rPr>
          <w:sz w:val="22"/>
          <w:szCs w:val="22"/>
        </w:rPr>
        <w:t>che è stato pubblicato sul sito web del Comune di Medicina ai fini di trasparenza e partecipazione.</w:t>
      </w:r>
    </w:p>
    <w:p w:rsidR="002D6DA3" w:rsidRPr="007C6FB4" w:rsidRDefault="002D6DA3" w:rsidP="007C0740">
      <w:pPr>
        <w:jc w:val="both"/>
        <w:rPr>
          <w:sz w:val="22"/>
          <w:szCs w:val="22"/>
        </w:rPr>
      </w:pPr>
    </w:p>
    <w:p w:rsidR="002D6DA3" w:rsidRPr="007C6FB4" w:rsidRDefault="002D6DA3" w:rsidP="007C0740">
      <w:pPr>
        <w:jc w:val="both"/>
        <w:rPr>
          <w:sz w:val="22"/>
          <w:szCs w:val="22"/>
        </w:rPr>
      </w:pPr>
      <w:r w:rsidRPr="007C6FB4">
        <w:rPr>
          <w:sz w:val="22"/>
          <w:szCs w:val="22"/>
        </w:rPr>
        <w:t xml:space="preserve">La società </w:t>
      </w:r>
      <w:r w:rsidR="00C678D4">
        <w:rPr>
          <w:sz w:val="22"/>
          <w:szCs w:val="22"/>
        </w:rPr>
        <w:t>Villa Fontana Srl</w:t>
      </w:r>
      <w:r w:rsidRPr="007C6FB4">
        <w:rPr>
          <w:sz w:val="22"/>
          <w:szCs w:val="22"/>
        </w:rPr>
        <w:t xml:space="preserve"> ha presentato </w:t>
      </w:r>
      <w:r w:rsidR="00C678D4">
        <w:rPr>
          <w:sz w:val="22"/>
          <w:szCs w:val="22"/>
        </w:rPr>
        <w:t xml:space="preserve">quale </w:t>
      </w:r>
      <w:r w:rsidRPr="007C6FB4">
        <w:rPr>
          <w:sz w:val="22"/>
          <w:szCs w:val="22"/>
        </w:rPr>
        <w:t xml:space="preserve">proposta di Accordo Operativo </w:t>
      </w:r>
      <w:r w:rsidR="00C678D4">
        <w:rPr>
          <w:sz w:val="22"/>
          <w:szCs w:val="22"/>
        </w:rPr>
        <w:t xml:space="preserve">la effettiva </w:t>
      </w:r>
      <w:r w:rsidRPr="007C6FB4">
        <w:rPr>
          <w:sz w:val="22"/>
          <w:szCs w:val="22"/>
        </w:rPr>
        <w:t xml:space="preserve">attuazione di quanto già previsto nell’accordo di programma ai sensi </w:t>
      </w:r>
      <w:r w:rsidR="00C678D4">
        <w:rPr>
          <w:sz w:val="22"/>
          <w:szCs w:val="22"/>
        </w:rPr>
        <w:t xml:space="preserve">art. 18 L.R. 20/00 </w:t>
      </w:r>
      <w:r w:rsidRPr="007C6FB4">
        <w:rPr>
          <w:sz w:val="22"/>
          <w:szCs w:val="22"/>
        </w:rPr>
        <w:t xml:space="preserve"> e </w:t>
      </w:r>
      <w:r w:rsidR="00C678D4">
        <w:rPr>
          <w:sz w:val="22"/>
          <w:szCs w:val="22"/>
        </w:rPr>
        <w:t xml:space="preserve">art. 11 L. 241/90 </w:t>
      </w:r>
      <w:r w:rsidRPr="007C6FB4">
        <w:rPr>
          <w:sz w:val="22"/>
          <w:szCs w:val="22"/>
        </w:rPr>
        <w:t xml:space="preserve"> approvato dal Cons</w:t>
      </w:r>
      <w:r w:rsidR="00C678D4">
        <w:rPr>
          <w:sz w:val="22"/>
          <w:szCs w:val="22"/>
        </w:rPr>
        <w:t>iglio Comunale con Deliberazioni</w:t>
      </w:r>
      <w:r w:rsidRPr="007C6FB4">
        <w:rPr>
          <w:sz w:val="22"/>
          <w:szCs w:val="22"/>
        </w:rPr>
        <w:t xml:space="preserve"> n. </w:t>
      </w:r>
      <w:r w:rsidR="00C678D4">
        <w:rPr>
          <w:sz w:val="22"/>
          <w:szCs w:val="22"/>
        </w:rPr>
        <w:t>46</w:t>
      </w:r>
      <w:r w:rsidRPr="007C6FB4">
        <w:rPr>
          <w:sz w:val="22"/>
          <w:szCs w:val="22"/>
        </w:rPr>
        <w:t xml:space="preserve"> del </w:t>
      </w:r>
      <w:r w:rsidR="00C678D4">
        <w:rPr>
          <w:sz w:val="22"/>
          <w:szCs w:val="22"/>
        </w:rPr>
        <w:t>07/05/2008 e n. 118 del 20/10/2008.</w:t>
      </w:r>
    </w:p>
    <w:p w:rsidR="002D6DA3" w:rsidRPr="007C6FB4" w:rsidRDefault="002D6DA3" w:rsidP="007C0740">
      <w:pPr>
        <w:jc w:val="both"/>
        <w:rPr>
          <w:sz w:val="22"/>
          <w:szCs w:val="22"/>
        </w:rPr>
      </w:pPr>
    </w:p>
    <w:p w:rsidR="002D6DA3" w:rsidRPr="007C6FB4" w:rsidRDefault="002D6DA3" w:rsidP="007C0740">
      <w:pPr>
        <w:jc w:val="both"/>
        <w:rPr>
          <w:sz w:val="22"/>
          <w:szCs w:val="22"/>
        </w:rPr>
      </w:pPr>
      <w:r w:rsidRPr="007C6FB4">
        <w:rPr>
          <w:sz w:val="22"/>
          <w:szCs w:val="22"/>
        </w:rPr>
        <w:t xml:space="preserve">La Giunta Comunale in data </w:t>
      </w:r>
      <w:r w:rsidR="00ED20AC">
        <w:rPr>
          <w:sz w:val="22"/>
          <w:szCs w:val="22"/>
        </w:rPr>
        <w:t>25/03/2019</w:t>
      </w:r>
      <w:r w:rsidRPr="007C6FB4">
        <w:rPr>
          <w:sz w:val="22"/>
          <w:szCs w:val="22"/>
        </w:rPr>
        <w:t xml:space="preserve"> con deliberazione n. </w:t>
      </w:r>
      <w:r w:rsidR="00ED20AC">
        <w:rPr>
          <w:sz w:val="22"/>
          <w:szCs w:val="22"/>
        </w:rPr>
        <w:t>42</w:t>
      </w:r>
      <w:r w:rsidRPr="007C6FB4">
        <w:rPr>
          <w:sz w:val="22"/>
          <w:szCs w:val="22"/>
        </w:rPr>
        <w:t xml:space="preserve">  ha ritenuto accoglibile la proposta di Accordo Operativo </w:t>
      </w:r>
      <w:r w:rsidR="00D26A8A" w:rsidRPr="007C6FB4">
        <w:rPr>
          <w:sz w:val="22"/>
          <w:szCs w:val="22"/>
        </w:rPr>
        <w:t>presentata</w:t>
      </w:r>
      <w:r w:rsidRPr="007C6FB4">
        <w:rPr>
          <w:sz w:val="22"/>
          <w:szCs w:val="22"/>
        </w:rPr>
        <w:t xml:space="preserve"> dalla Società Villa Fontana </w:t>
      </w:r>
      <w:r w:rsidR="00ED20AC">
        <w:rPr>
          <w:sz w:val="22"/>
          <w:szCs w:val="22"/>
        </w:rPr>
        <w:t xml:space="preserve">Srl </w:t>
      </w:r>
      <w:r w:rsidRPr="007C6FB4">
        <w:rPr>
          <w:sz w:val="22"/>
          <w:szCs w:val="22"/>
        </w:rPr>
        <w:t>con prot.</w:t>
      </w:r>
      <w:r w:rsidR="00ED20AC">
        <w:rPr>
          <w:sz w:val="22"/>
          <w:szCs w:val="22"/>
        </w:rPr>
        <w:t xml:space="preserve"> 14607 </w:t>
      </w:r>
      <w:r w:rsidRPr="007C6FB4">
        <w:rPr>
          <w:sz w:val="22"/>
          <w:szCs w:val="22"/>
        </w:rPr>
        <w:t xml:space="preserve">del </w:t>
      </w:r>
      <w:r w:rsidR="00ED20AC">
        <w:rPr>
          <w:sz w:val="22"/>
          <w:szCs w:val="22"/>
        </w:rPr>
        <w:t xml:space="preserve">06/08/2018 </w:t>
      </w:r>
      <w:r w:rsidRPr="007C6FB4">
        <w:rPr>
          <w:sz w:val="22"/>
          <w:szCs w:val="22"/>
        </w:rPr>
        <w:t xml:space="preserve">ed integrata con prot. </w:t>
      </w:r>
      <w:r w:rsidR="005872BA">
        <w:rPr>
          <w:sz w:val="22"/>
          <w:szCs w:val="22"/>
        </w:rPr>
        <w:t xml:space="preserve">7404 </w:t>
      </w:r>
      <w:r w:rsidRPr="007C6FB4">
        <w:rPr>
          <w:sz w:val="22"/>
          <w:szCs w:val="22"/>
        </w:rPr>
        <w:t>del</w:t>
      </w:r>
      <w:r w:rsidR="005872BA">
        <w:rPr>
          <w:sz w:val="22"/>
          <w:szCs w:val="22"/>
        </w:rPr>
        <w:t xml:space="preserve"> 18</w:t>
      </w:r>
      <w:r w:rsidRPr="007C6FB4">
        <w:rPr>
          <w:sz w:val="22"/>
          <w:szCs w:val="22"/>
        </w:rPr>
        <w:t xml:space="preserve">/04/2019, in quanto </w:t>
      </w:r>
      <w:r w:rsidR="00D26A8A">
        <w:rPr>
          <w:sz w:val="22"/>
          <w:szCs w:val="22"/>
        </w:rPr>
        <w:t>conforme</w:t>
      </w:r>
      <w:r w:rsidRPr="007C6FB4">
        <w:rPr>
          <w:sz w:val="22"/>
          <w:szCs w:val="22"/>
        </w:rPr>
        <w:t xml:space="preserve"> allo strumento urbanistico vigente, rispondente all’accor</w:t>
      </w:r>
      <w:r w:rsidR="00ED20AC">
        <w:rPr>
          <w:sz w:val="22"/>
          <w:szCs w:val="22"/>
        </w:rPr>
        <w:t xml:space="preserve">do di programma di cui alle Deliberazione del Consiglio Comunale </w:t>
      </w:r>
      <w:r w:rsidRPr="007C6FB4">
        <w:rPr>
          <w:sz w:val="22"/>
          <w:szCs w:val="22"/>
        </w:rPr>
        <w:t xml:space="preserve"> n. </w:t>
      </w:r>
      <w:r w:rsidR="00ED20AC">
        <w:rPr>
          <w:sz w:val="22"/>
          <w:szCs w:val="22"/>
        </w:rPr>
        <w:t xml:space="preserve">46 e 118 </w:t>
      </w:r>
      <w:r w:rsidRPr="007C6FB4">
        <w:rPr>
          <w:sz w:val="22"/>
          <w:szCs w:val="22"/>
        </w:rPr>
        <w:t xml:space="preserve"> del </w:t>
      </w:r>
      <w:r w:rsidR="00ED20AC">
        <w:rPr>
          <w:sz w:val="22"/>
          <w:szCs w:val="22"/>
        </w:rPr>
        <w:t>2008</w:t>
      </w:r>
      <w:r w:rsidRPr="007C6FB4">
        <w:rPr>
          <w:sz w:val="22"/>
          <w:szCs w:val="22"/>
        </w:rPr>
        <w:t xml:space="preserve">, e condivisibile nei suoi contenuti </w:t>
      </w:r>
      <w:r w:rsidR="00907651" w:rsidRPr="007C6FB4">
        <w:rPr>
          <w:sz w:val="22"/>
          <w:szCs w:val="22"/>
        </w:rPr>
        <w:t>anche alla luce della Deliberazione del C</w:t>
      </w:r>
      <w:r w:rsidR="00ED20AC">
        <w:rPr>
          <w:sz w:val="22"/>
          <w:szCs w:val="22"/>
        </w:rPr>
        <w:t xml:space="preserve">onsiglio </w:t>
      </w:r>
      <w:r w:rsidR="00907651" w:rsidRPr="007C6FB4">
        <w:rPr>
          <w:sz w:val="22"/>
          <w:szCs w:val="22"/>
        </w:rPr>
        <w:t>C</w:t>
      </w:r>
      <w:r w:rsidR="00ED20AC">
        <w:rPr>
          <w:sz w:val="22"/>
          <w:szCs w:val="22"/>
        </w:rPr>
        <w:t>omunale</w:t>
      </w:r>
      <w:r w:rsidRPr="007C6FB4">
        <w:rPr>
          <w:sz w:val="22"/>
          <w:szCs w:val="22"/>
        </w:rPr>
        <w:t xml:space="preserve"> </w:t>
      </w:r>
      <w:r w:rsidR="00907651" w:rsidRPr="007C6FB4">
        <w:rPr>
          <w:sz w:val="22"/>
          <w:szCs w:val="22"/>
        </w:rPr>
        <w:t xml:space="preserve">n. </w:t>
      </w:r>
      <w:r w:rsidR="00ED20AC">
        <w:rPr>
          <w:sz w:val="22"/>
          <w:szCs w:val="22"/>
        </w:rPr>
        <w:t>20 del 2018.</w:t>
      </w:r>
    </w:p>
    <w:p w:rsidR="00907651" w:rsidRPr="007C6FB4" w:rsidRDefault="00907651" w:rsidP="007C0740">
      <w:pPr>
        <w:jc w:val="both"/>
        <w:rPr>
          <w:sz w:val="22"/>
          <w:szCs w:val="22"/>
        </w:rPr>
      </w:pPr>
    </w:p>
    <w:p w:rsidR="00907651" w:rsidRPr="007C6FB4" w:rsidRDefault="00907651" w:rsidP="007C0740">
      <w:pPr>
        <w:jc w:val="both"/>
        <w:rPr>
          <w:sz w:val="22"/>
          <w:szCs w:val="22"/>
        </w:rPr>
      </w:pPr>
      <w:r w:rsidRPr="007C6FB4">
        <w:rPr>
          <w:sz w:val="22"/>
          <w:szCs w:val="22"/>
        </w:rPr>
        <w:t>Gli atti e gli elaborati costituenti l’Accordo Operativo sono depositati per 60 giorni consecut</w:t>
      </w:r>
      <w:r w:rsidR="00A551BF" w:rsidRPr="007C6FB4">
        <w:rPr>
          <w:sz w:val="22"/>
          <w:szCs w:val="22"/>
        </w:rPr>
        <w:t>ivi, dalla data di pubblicazione del presente Avviso, presso il Servizio Urbanistica del Comune di Medicina e possono essere visionati liberamente nei giorni di apertura al pubblico dell’Ufficio Edilizia Privata nei giorni di lunedì, mercoledì, giovedì e venerdì dalle ore 8:30 alle ore 12:00.</w:t>
      </w:r>
    </w:p>
    <w:p w:rsidR="00A551BF" w:rsidRPr="007C6FB4" w:rsidRDefault="00A551BF" w:rsidP="007C0740">
      <w:pPr>
        <w:jc w:val="both"/>
        <w:rPr>
          <w:sz w:val="22"/>
          <w:szCs w:val="22"/>
        </w:rPr>
      </w:pPr>
    </w:p>
    <w:p w:rsidR="00A551BF" w:rsidRPr="007C6FB4" w:rsidRDefault="00A551BF" w:rsidP="007C0740">
      <w:pPr>
        <w:jc w:val="both"/>
        <w:rPr>
          <w:sz w:val="22"/>
          <w:szCs w:val="22"/>
        </w:rPr>
      </w:pPr>
      <w:r w:rsidRPr="007C6FB4">
        <w:rPr>
          <w:sz w:val="22"/>
          <w:szCs w:val="22"/>
        </w:rPr>
        <w:t>La documentazione è disponibile anche sul sito istituzionale del Comune di Medicina alla sezione “Amministrazione Trasparente”.</w:t>
      </w:r>
    </w:p>
    <w:p w:rsidR="00A551BF" w:rsidRPr="007C6FB4" w:rsidRDefault="00A551BF" w:rsidP="007C0740">
      <w:pPr>
        <w:jc w:val="both"/>
        <w:rPr>
          <w:sz w:val="22"/>
          <w:szCs w:val="22"/>
        </w:rPr>
      </w:pPr>
    </w:p>
    <w:p w:rsidR="00A551BF" w:rsidRPr="007C6FB4" w:rsidRDefault="00A551BF" w:rsidP="007C0740">
      <w:pPr>
        <w:jc w:val="both"/>
        <w:rPr>
          <w:sz w:val="22"/>
          <w:szCs w:val="22"/>
        </w:rPr>
      </w:pPr>
      <w:r w:rsidRPr="007C6FB4">
        <w:rPr>
          <w:sz w:val="22"/>
          <w:szCs w:val="22"/>
        </w:rPr>
        <w:t xml:space="preserve">Entro </w:t>
      </w:r>
      <w:r w:rsidRPr="00ED20AC">
        <w:rPr>
          <w:b/>
          <w:sz w:val="22"/>
          <w:szCs w:val="22"/>
        </w:rPr>
        <w:t>60 giorni</w:t>
      </w:r>
      <w:r w:rsidRPr="007C6FB4">
        <w:rPr>
          <w:sz w:val="22"/>
          <w:szCs w:val="22"/>
        </w:rPr>
        <w:t xml:space="preserve"> dalla data di pubblicazione del presente avviso chiunque può presentare </w:t>
      </w:r>
      <w:r w:rsidR="00D26A8A" w:rsidRPr="00ED20AC">
        <w:rPr>
          <w:b/>
          <w:sz w:val="22"/>
          <w:szCs w:val="22"/>
        </w:rPr>
        <w:t>osservazioni</w:t>
      </w:r>
      <w:r w:rsidRPr="007C6FB4">
        <w:rPr>
          <w:sz w:val="22"/>
          <w:szCs w:val="22"/>
        </w:rPr>
        <w:t xml:space="preserve"> sui contenuti dell’Accordo Operativo pubblicato, che saranno valutate prima dell’approvazione definitiva da parte del Consiglio Comunale;</w:t>
      </w:r>
    </w:p>
    <w:p w:rsidR="00A551BF" w:rsidRPr="007C6FB4" w:rsidRDefault="00A551BF" w:rsidP="007C0740">
      <w:pPr>
        <w:jc w:val="both"/>
        <w:rPr>
          <w:sz w:val="22"/>
          <w:szCs w:val="22"/>
        </w:rPr>
      </w:pPr>
    </w:p>
    <w:p w:rsidR="00A551BF" w:rsidRPr="007C6FB4" w:rsidRDefault="007C6FB4" w:rsidP="007C0740">
      <w:pPr>
        <w:jc w:val="both"/>
        <w:rPr>
          <w:sz w:val="22"/>
          <w:szCs w:val="22"/>
        </w:rPr>
      </w:pPr>
      <w:r w:rsidRPr="007C6FB4">
        <w:rPr>
          <w:sz w:val="22"/>
          <w:szCs w:val="22"/>
        </w:rPr>
        <w:t xml:space="preserve">Dette osservazioni dovranno essere presentate al Protocollo Generale del Comune di Medicina in Via Libertà n. 103 anche tramite posta certificata all’indirizzo: </w:t>
      </w:r>
      <w:hyperlink r:id="rId8" w:history="1">
        <w:r w:rsidRPr="00ED20AC">
          <w:rPr>
            <w:rStyle w:val="Collegamentoipertestuale"/>
            <w:b/>
            <w:sz w:val="22"/>
            <w:szCs w:val="22"/>
          </w:rPr>
          <w:t>comune.medicina@cert.provincia.bo.it</w:t>
        </w:r>
      </w:hyperlink>
    </w:p>
    <w:p w:rsidR="007C6FB4" w:rsidRPr="007C6FB4" w:rsidRDefault="007C6FB4" w:rsidP="007C0740">
      <w:pPr>
        <w:jc w:val="both"/>
        <w:rPr>
          <w:sz w:val="22"/>
          <w:szCs w:val="22"/>
        </w:rPr>
      </w:pPr>
    </w:p>
    <w:p w:rsidR="007C6FB4" w:rsidRPr="007C6FB4" w:rsidRDefault="007C6FB4" w:rsidP="007C0740">
      <w:pPr>
        <w:jc w:val="both"/>
        <w:rPr>
          <w:sz w:val="22"/>
          <w:szCs w:val="22"/>
        </w:rPr>
      </w:pPr>
      <w:r w:rsidRPr="007C6FB4">
        <w:rPr>
          <w:sz w:val="22"/>
          <w:szCs w:val="22"/>
        </w:rPr>
        <w:t>Il Responsabile del Procedimento è l’Arch. Sisto Astarita.</w:t>
      </w:r>
    </w:p>
    <w:p w:rsidR="00454EA5" w:rsidRPr="006D3448" w:rsidRDefault="00454EA5"/>
    <w:p w:rsidR="00454EA5" w:rsidRPr="00EB4E95" w:rsidRDefault="00454EA5">
      <w:pPr>
        <w:rPr>
          <w:sz w:val="22"/>
          <w:szCs w:val="22"/>
        </w:rPr>
      </w:pPr>
      <w:r w:rsidRPr="00EB4E95">
        <w:rPr>
          <w:sz w:val="22"/>
          <w:szCs w:val="22"/>
        </w:rPr>
        <w:t xml:space="preserve">Medicina, </w:t>
      </w:r>
      <w:r w:rsidR="005872BA">
        <w:rPr>
          <w:sz w:val="22"/>
          <w:szCs w:val="22"/>
        </w:rPr>
        <w:t>2/5/2019</w:t>
      </w:r>
      <w:bookmarkStart w:id="0" w:name="_GoBack"/>
      <w:bookmarkEnd w:id="0"/>
    </w:p>
    <w:p w:rsidR="00454EA5" w:rsidRPr="00EB4E95" w:rsidRDefault="00454EA5">
      <w:pPr>
        <w:rPr>
          <w:sz w:val="18"/>
          <w:szCs w:val="18"/>
        </w:rPr>
      </w:pPr>
      <w:r w:rsidRPr="006D3448">
        <w:rPr>
          <w:sz w:val="28"/>
          <w:szCs w:val="28"/>
        </w:rPr>
        <w:tab/>
      </w:r>
      <w:r w:rsidRPr="006D3448">
        <w:rPr>
          <w:sz w:val="28"/>
          <w:szCs w:val="28"/>
        </w:rPr>
        <w:tab/>
      </w:r>
      <w:r w:rsidRPr="006D3448">
        <w:rPr>
          <w:sz w:val="28"/>
          <w:szCs w:val="28"/>
        </w:rPr>
        <w:tab/>
      </w:r>
      <w:r w:rsidRPr="006D3448">
        <w:rPr>
          <w:sz w:val="28"/>
          <w:szCs w:val="28"/>
        </w:rPr>
        <w:tab/>
      </w:r>
      <w:r w:rsidRPr="006D3448">
        <w:rPr>
          <w:sz w:val="28"/>
          <w:szCs w:val="28"/>
        </w:rPr>
        <w:tab/>
      </w:r>
      <w:r w:rsidRPr="006D3448">
        <w:rPr>
          <w:sz w:val="28"/>
          <w:szCs w:val="28"/>
        </w:rPr>
        <w:tab/>
      </w:r>
      <w:r w:rsidR="00EB4E95">
        <w:rPr>
          <w:sz w:val="28"/>
          <w:szCs w:val="28"/>
        </w:rPr>
        <w:tab/>
      </w:r>
      <w:r w:rsidR="00EB4E95">
        <w:rPr>
          <w:sz w:val="28"/>
          <w:szCs w:val="28"/>
        </w:rPr>
        <w:tab/>
      </w:r>
      <w:r w:rsidR="00A33127" w:rsidRPr="00EB4E95">
        <w:rPr>
          <w:sz w:val="18"/>
          <w:szCs w:val="18"/>
        </w:rPr>
        <w:t xml:space="preserve">Il </w:t>
      </w:r>
      <w:r w:rsidR="00E52904" w:rsidRPr="00EB4E95">
        <w:rPr>
          <w:sz w:val="18"/>
          <w:szCs w:val="18"/>
        </w:rPr>
        <w:t xml:space="preserve">Responsabile </w:t>
      </w:r>
      <w:r w:rsidR="00364509" w:rsidRPr="00EB4E95">
        <w:rPr>
          <w:sz w:val="18"/>
          <w:szCs w:val="18"/>
        </w:rPr>
        <w:t>Servizio Urbanistica e LLPP</w:t>
      </w:r>
    </w:p>
    <w:p w:rsidR="00661A6D" w:rsidRPr="00454EA5" w:rsidRDefault="00A33127">
      <w:r w:rsidRPr="006D3448">
        <w:rPr>
          <w:sz w:val="28"/>
          <w:szCs w:val="28"/>
        </w:rPr>
        <w:tab/>
      </w:r>
      <w:r w:rsidRPr="006D3448">
        <w:rPr>
          <w:sz w:val="28"/>
          <w:szCs w:val="28"/>
        </w:rPr>
        <w:tab/>
      </w:r>
      <w:r w:rsidRPr="006D3448">
        <w:rPr>
          <w:sz w:val="28"/>
          <w:szCs w:val="28"/>
        </w:rPr>
        <w:tab/>
      </w:r>
      <w:r w:rsidRPr="006D3448">
        <w:rPr>
          <w:sz w:val="28"/>
          <w:szCs w:val="28"/>
        </w:rPr>
        <w:tab/>
      </w:r>
      <w:r w:rsidRPr="006D3448">
        <w:rPr>
          <w:sz w:val="28"/>
          <w:szCs w:val="28"/>
        </w:rPr>
        <w:tab/>
      </w:r>
      <w:r w:rsidRPr="006D3448">
        <w:rPr>
          <w:sz w:val="28"/>
          <w:szCs w:val="28"/>
        </w:rPr>
        <w:tab/>
      </w:r>
      <w:r w:rsidRPr="006D3448">
        <w:rPr>
          <w:sz w:val="28"/>
          <w:szCs w:val="28"/>
        </w:rPr>
        <w:tab/>
      </w:r>
      <w:r w:rsidR="00EB4E95">
        <w:rPr>
          <w:sz w:val="28"/>
          <w:szCs w:val="28"/>
        </w:rPr>
        <w:tab/>
      </w:r>
      <w:r w:rsidR="00EB4E95">
        <w:rPr>
          <w:sz w:val="28"/>
          <w:szCs w:val="28"/>
        </w:rPr>
        <w:tab/>
      </w:r>
      <w:r w:rsidR="00364509" w:rsidRPr="00EB4E95">
        <w:rPr>
          <w:i/>
          <w:sz w:val="22"/>
          <w:szCs w:val="22"/>
        </w:rPr>
        <w:t>Arch. Sisto Astarita</w:t>
      </w:r>
      <w:r w:rsidR="009C7C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8025765</wp:posOffset>
                </wp:positionV>
                <wp:extent cx="6400800" cy="0"/>
                <wp:effectExtent l="7620" t="5715" r="11430" b="1333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631.95pt" to="496.35pt,6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jv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">
                <v:stroke dashstyle="1 1" endcap="round"/>
              </v:line>
            </w:pict>
          </mc:Fallback>
        </mc:AlternateContent>
      </w:r>
    </w:p>
    <w:sectPr w:rsidR="00661A6D" w:rsidRPr="00454EA5" w:rsidSect="007C6FB4">
      <w:footerReference w:type="default" r:id="rId9"/>
      <w:pgSz w:w="11906" w:h="16838"/>
      <w:pgMar w:top="709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17" w:rsidRDefault="001E2417" w:rsidP="00244326">
      <w:pPr>
        <w:pStyle w:val="Titolo1"/>
      </w:pPr>
      <w:r>
        <w:separator/>
      </w:r>
    </w:p>
  </w:endnote>
  <w:endnote w:type="continuationSeparator" w:id="0">
    <w:p w:rsidR="001E2417" w:rsidRDefault="001E2417" w:rsidP="00244326">
      <w:pPr>
        <w:pStyle w:val="Titolo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EA5" w:rsidRPr="00415C11" w:rsidRDefault="00454EA5" w:rsidP="002030B4">
    <w:pPr>
      <w:jc w:val="center"/>
      <w:rPr>
        <w:rFonts w:ascii="Garamond" w:hAnsi="Garamond"/>
        <w:sz w:val="22"/>
        <w:szCs w:val="22"/>
      </w:rPr>
    </w:pPr>
    <w:r w:rsidRPr="00415C11">
      <w:rPr>
        <w:rFonts w:ascii="Garamond" w:hAnsi="Garamond"/>
        <w:b/>
        <w:sz w:val="22"/>
        <w:szCs w:val="22"/>
      </w:rPr>
      <w:t>Comune di Medicina</w:t>
    </w:r>
    <w:r w:rsidRPr="00415C11">
      <w:rPr>
        <w:rFonts w:ascii="Garamond" w:hAnsi="Garamond"/>
        <w:sz w:val="22"/>
        <w:szCs w:val="22"/>
      </w:rPr>
      <w:t xml:space="preserve"> - Via Libertà 103 – 40059 Medicina (BO)</w:t>
    </w:r>
  </w:p>
  <w:p w:rsidR="00454EA5" w:rsidRPr="006D3448" w:rsidRDefault="00454EA5" w:rsidP="002030B4">
    <w:pPr>
      <w:jc w:val="center"/>
      <w:rPr>
        <w:rFonts w:ascii="Garamond" w:hAnsi="Garamond"/>
        <w:sz w:val="22"/>
        <w:szCs w:val="22"/>
        <w:lang w:val="en-US"/>
      </w:rPr>
    </w:pPr>
    <w:r w:rsidRPr="00415C11">
      <w:rPr>
        <w:rFonts w:ascii="Garamond" w:hAnsi="Garamond"/>
        <w:sz w:val="22"/>
        <w:szCs w:val="22"/>
      </w:rPr>
      <w:t xml:space="preserve">Partita I.V.A. 00508891207 – Cod. </w:t>
    </w:r>
    <w:r w:rsidRPr="006D3448">
      <w:rPr>
        <w:rFonts w:ascii="Garamond" w:hAnsi="Garamond"/>
        <w:sz w:val="22"/>
        <w:szCs w:val="22"/>
        <w:lang w:val="en-US"/>
      </w:rPr>
      <w:t>Fisc.00421580374; Tel 051 6979111 – Fax 051 6979222</w:t>
    </w:r>
  </w:p>
  <w:p w:rsidR="00454EA5" w:rsidRPr="00C924E3" w:rsidRDefault="00454EA5" w:rsidP="00C924E3">
    <w:pPr>
      <w:tabs>
        <w:tab w:val="center" w:pos="4819"/>
        <w:tab w:val="right" w:pos="9638"/>
      </w:tabs>
      <w:rPr>
        <w:rFonts w:ascii="Garamond" w:hAnsi="Garamond"/>
        <w:sz w:val="20"/>
        <w:lang w:val="en-GB"/>
      </w:rPr>
    </w:pPr>
    <w:r w:rsidRPr="006D3448">
      <w:rPr>
        <w:rFonts w:ascii="Garamond" w:hAnsi="Garamond"/>
        <w:sz w:val="22"/>
        <w:szCs w:val="22"/>
        <w:lang w:val="en-US"/>
      </w:rPr>
      <w:tab/>
    </w:r>
    <w:hyperlink r:id="rId1" w:history="1">
      <w:r w:rsidRPr="00415C11">
        <w:rPr>
          <w:rStyle w:val="Collegamentoipertestuale"/>
          <w:rFonts w:ascii="Garamond" w:hAnsi="Garamond"/>
          <w:color w:val="auto"/>
          <w:sz w:val="22"/>
          <w:szCs w:val="22"/>
          <w:lang w:val="en-GB"/>
        </w:rPr>
        <w:t>www.comune.medicina.bo.it</w:t>
      </w:r>
    </w:hyperlink>
    <w:r w:rsidRPr="00415C11">
      <w:rPr>
        <w:rFonts w:ascii="Garamond" w:hAnsi="Garamond"/>
        <w:sz w:val="22"/>
        <w:szCs w:val="22"/>
        <w:lang w:val="en-GB"/>
      </w:rPr>
      <w:t xml:space="preserve"> - </w:t>
    </w:r>
    <w:smartTag w:uri="urn:schemas-microsoft-com:office:smarttags" w:element="PersonName">
      <w:r w:rsidRPr="00415C11">
        <w:rPr>
          <w:rFonts w:ascii="Garamond" w:hAnsi="Garamond"/>
          <w:sz w:val="22"/>
          <w:szCs w:val="22"/>
          <w:lang w:val="en-GB"/>
        </w:rPr>
        <w:t>urp@comune.medicina.bo.it</w:t>
      </w:r>
    </w:smartTag>
    <w:r w:rsidRPr="00C924E3">
      <w:rPr>
        <w:rFonts w:ascii="Garamond" w:hAnsi="Garamond"/>
        <w:sz w:val="22"/>
        <w:szCs w:val="22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17" w:rsidRDefault="001E2417" w:rsidP="00244326">
      <w:pPr>
        <w:pStyle w:val="Titolo1"/>
      </w:pPr>
      <w:r>
        <w:separator/>
      </w:r>
    </w:p>
  </w:footnote>
  <w:footnote w:type="continuationSeparator" w:id="0">
    <w:p w:rsidR="001E2417" w:rsidRDefault="001E2417" w:rsidP="00244326">
      <w:pPr>
        <w:pStyle w:val="Titolo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3D"/>
    <w:rsid w:val="0005673B"/>
    <w:rsid w:val="00056D36"/>
    <w:rsid w:val="000831FC"/>
    <w:rsid w:val="000A205B"/>
    <w:rsid w:val="00101F6E"/>
    <w:rsid w:val="001370D3"/>
    <w:rsid w:val="001A6A58"/>
    <w:rsid w:val="001E2417"/>
    <w:rsid w:val="002030B4"/>
    <w:rsid w:val="00244326"/>
    <w:rsid w:val="00252247"/>
    <w:rsid w:val="002D6DA3"/>
    <w:rsid w:val="002F4CBE"/>
    <w:rsid w:val="00334BE7"/>
    <w:rsid w:val="00364509"/>
    <w:rsid w:val="0036608C"/>
    <w:rsid w:val="003D6A2E"/>
    <w:rsid w:val="00415C11"/>
    <w:rsid w:val="00433E56"/>
    <w:rsid w:val="00454EA5"/>
    <w:rsid w:val="004A48CD"/>
    <w:rsid w:val="00541BBF"/>
    <w:rsid w:val="005872BA"/>
    <w:rsid w:val="005928B2"/>
    <w:rsid w:val="005D35FE"/>
    <w:rsid w:val="005F1989"/>
    <w:rsid w:val="00661A6D"/>
    <w:rsid w:val="00663998"/>
    <w:rsid w:val="006940FE"/>
    <w:rsid w:val="006A55EC"/>
    <w:rsid w:val="006C211C"/>
    <w:rsid w:val="006D3448"/>
    <w:rsid w:val="006E5DED"/>
    <w:rsid w:val="00712F7C"/>
    <w:rsid w:val="007B5E42"/>
    <w:rsid w:val="007C0740"/>
    <w:rsid w:val="007C6FB4"/>
    <w:rsid w:val="007D77F7"/>
    <w:rsid w:val="007E62AE"/>
    <w:rsid w:val="00823A9F"/>
    <w:rsid w:val="00885AA0"/>
    <w:rsid w:val="00907651"/>
    <w:rsid w:val="009C7C76"/>
    <w:rsid w:val="00A33127"/>
    <w:rsid w:val="00A551BF"/>
    <w:rsid w:val="00A73AAE"/>
    <w:rsid w:val="00AD3F3C"/>
    <w:rsid w:val="00B26D05"/>
    <w:rsid w:val="00B27EE9"/>
    <w:rsid w:val="00B64137"/>
    <w:rsid w:val="00BA20B1"/>
    <w:rsid w:val="00BB0832"/>
    <w:rsid w:val="00C678D4"/>
    <w:rsid w:val="00C924E3"/>
    <w:rsid w:val="00D26A8A"/>
    <w:rsid w:val="00DB283D"/>
    <w:rsid w:val="00E20207"/>
    <w:rsid w:val="00E52904"/>
    <w:rsid w:val="00E972FA"/>
    <w:rsid w:val="00EB4E95"/>
    <w:rsid w:val="00ED20AC"/>
    <w:rsid w:val="00FC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77F7"/>
    <w:rPr>
      <w:sz w:val="24"/>
    </w:rPr>
  </w:style>
  <w:style w:type="paragraph" w:styleId="Titolo1">
    <w:name w:val="heading 1"/>
    <w:basedOn w:val="Normale"/>
    <w:next w:val="Normale"/>
    <w:qFormat/>
    <w:rsid w:val="007D77F7"/>
    <w:pPr>
      <w:keepNext/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rsid w:val="007D77F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7D77F7"/>
    <w:pPr>
      <w:keepNext/>
      <w:ind w:left="6600"/>
      <w:jc w:val="both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D77F7"/>
    <w:rPr>
      <w:color w:val="0000FF"/>
      <w:u w:val="single"/>
    </w:rPr>
  </w:style>
  <w:style w:type="character" w:styleId="Collegamentovisitato">
    <w:name w:val="FollowedHyperlink"/>
    <w:basedOn w:val="Carpredefinitoparagrafo"/>
    <w:rsid w:val="007D77F7"/>
    <w:rPr>
      <w:color w:val="800080"/>
      <w:u w:val="single"/>
    </w:rPr>
  </w:style>
  <w:style w:type="paragraph" w:styleId="Corpotesto">
    <w:name w:val="Body Text"/>
    <w:basedOn w:val="Normale"/>
    <w:rsid w:val="007D77F7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rsid w:val="007D77F7"/>
    <w:pPr>
      <w:jc w:val="both"/>
    </w:pPr>
    <w:rPr>
      <w:i/>
      <w:iCs/>
    </w:rPr>
  </w:style>
  <w:style w:type="paragraph" w:styleId="Intestazione">
    <w:name w:val="header"/>
    <w:basedOn w:val="Normale"/>
    <w:rsid w:val="002030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30B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A5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5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D77F7"/>
    <w:rPr>
      <w:sz w:val="24"/>
    </w:rPr>
  </w:style>
  <w:style w:type="paragraph" w:styleId="Titolo1">
    <w:name w:val="heading 1"/>
    <w:basedOn w:val="Normale"/>
    <w:next w:val="Normale"/>
    <w:qFormat/>
    <w:rsid w:val="007D77F7"/>
    <w:pPr>
      <w:keepNext/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rsid w:val="007D77F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7D77F7"/>
    <w:pPr>
      <w:keepNext/>
      <w:ind w:left="6600"/>
      <w:jc w:val="both"/>
      <w:outlineLvl w:val="2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D77F7"/>
    <w:rPr>
      <w:color w:val="0000FF"/>
      <w:u w:val="single"/>
    </w:rPr>
  </w:style>
  <w:style w:type="character" w:styleId="Collegamentovisitato">
    <w:name w:val="FollowedHyperlink"/>
    <w:basedOn w:val="Carpredefinitoparagrafo"/>
    <w:rsid w:val="007D77F7"/>
    <w:rPr>
      <w:color w:val="800080"/>
      <w:u w:val="single"/>
    </w:rPr>
  </w:style>
  <w:style w:type="paragraph" w:styleId="Corpotesto">
    <w:name w:val="Body Text"/>
    <w:basedOn w:val="Normale"/>
    <w:rsid w:val="007D77F7"/>
    <w:pPr>
      <w:jc w:val="both"/>
    </w:pPr>
    <w:rPr>
      <w:rFonts w:ascii="Arial" w:hAnsi="Arial" w:cs="Arial"/>
    </w:rPr>
  </w:style>
  <w:style w:type="paragraph" w:styleId="Corpodeltesto2">
    <w:name w:val="Body Text 2"/>
    <w:basedOn w:val="Normale"/>
    <w:rsid w:val="007D77F7"/>
    <w:pPr>
      <w:jc w:val="both"/>
    </w:pPr>
    <w:rPr>
      <w:i/>
      <w:iCs/>
    </w:rPr>
  </w:style>
  <w:style w:type="paragraph" w:styleId="Intestazione">
    <w:name w:val="header"/>
    <w:basedOn w:val="Normale"/>
    <w:rsid w:val="002030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030B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6A55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A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medicina@cert.provincia.b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une.medicina.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Medicina</Company>
  <LinksUpToDate>false</LinksUpToDate>
  <CharactersWithSpaces>3112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http://www.comune.medicina.bo.it/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Ronchetti</dc:creator>
  <cp:lastModifiedBy>Bria Rachele Elvira</cp:lastModifiedBy>
  <cp:revision>2</cp:revision>
  <cp:lastPrinted>2019-04-04T07:56:00Z</cp:lastPrinted>
  <dcterms:created xsi:type="dcterms:W3CDTF">2019-05-02T11:23:00Z</dcterms:created>
  <dcterms:modified xsi:type="dcterms:W3CDTF">2019-05-02T11:23:00Z</dcterms:modified>
</cp:coreProperties>
</file>